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25" w:rsidRPr="00BC0A25" w:rsidRDefault="00BC0A25" w:rsidP="00BC0A25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C0A25">
        <w:rPr>
          <w:rFonts w:ascii="Times New Roman" w:hAnsi="Times New Roman" w:cs="Times New Roman"/>
          <w:b/>
          <w:bCs/>
          <w:sz w:val="24"/>
          <w:szCs w:val="24"/>
        </w:rPr>
        <w:t xml:space="preserve">melléklet </w:t>
      </w:r>
      <w:proofErr w:type="gramStart"/>
      <w:r w:rsidRPr="00BC0A2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C0A25">
        <w:rPr>
          <w:rFonts w:ascii="Times New Roman" w:hAnsi="Times New Roman" w:cs="Times New Roman"/>
          <w:b/>
          <w:sz w:val="24"/>
          <w:szCs w:val="24"/>
        </w:rPr>
        <w:t xml:space="preserve"> 5/2014. (II. 26.) önkormányzati rendelethez</w:t>
      </w:r>
    </w:p>
    <w:p w:rsidR="00BC0A25" w:rsidRPr="00BC0A25" w:rsidRDefault="00BC0A25" w:rsidP="00BC0A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A25" w:rsidRPr="00BC0A25" w:rsidRDefault="00BC0A25" w:rsidP="00BC0A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A25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BC0A25" w:rsidRPr="00BC0A25" w:rsidRDefault="00BC0A25" w:rsidP="00BC0A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C0A25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BC0A25">
        <w:rPr>
          <w:rFonts w:ascii="Times New Roman" w:hAnsi="Times New Roman" w:cs="Times New Roman"/>
          <w:b/>
          <w:bCs/>
          <w:sz w:val="24"/>
          <w:szCs w:val="24"/>
        </w:rPr>
        <w:t xml:space="preserve"> közpénzekből nyújtott támogatások átláthatóságáról szóló 2007. évi CLXXXI. törvény szerinti összeférhetetlenség, illetve érintettség fennállásáról, vagy hiányáról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A Pályázó neve</w:t>
      </w:r>
      <w:proofErr w:type="gramStart"/>
      <w:r w:rsidRPr="00BC0A25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:...........................................................................................................................</w:t>
      </w:r>
      <w:proofErr w:type="gramEnd"/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Székhelye</w:t>
      </w:r>
      <w:proofErr w:type="gramStart"/>
      <w:r w:rsidRPr="00BC0A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C0A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Képviselőjének neve</w:t>
      </w:r>
      <w:proofErr w:type="gramStart"/>
      <w:r w:rsidRPr="00BC0A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C0A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Nyilvántartásba vételi okirat száma</w:t>
      </w:r>
      <w:proofErr w:type="gramStart"/>
      <w:r w:rsidRPr="00BC0A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C0A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Nyilvántartásba vev</w:t>
      </w:r>
      <w:r w:rsidRPr="00BC0A25">
        <w:rPr>
          <w:rFonts w:ascii="Times New Roman" w:eastAsia="TimesNewRoman" w:hAnsi="Times New Roman" w:cs="Times New Roman"/>
          <w:sz w:val="24"/>
          <w:szCs w:val="24"/>
        </w:rPr>
        <w:t xml:space="preserve">ő </w:t>
      </w:r>
      <w:r w:rsidRPr="00BC0A25">
        <w:rPr>
          <w:rFonts w:ascii="Times New Roman" w:hAnsi="Times New Roman" w:cs="Times New Roman"/>
          <w:sz w:val="24"/>
          <w:szCs w:val="24"/>
        </w:rPr>
        <w:t>szerv megnevezése</w:t>
      </w:r>
      <w:proofErr w:type="gramStart"/>
      <w:r w:rsidRPr="00BC0A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C0A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 xml:space="preserve">Kijelentem, hogy személyemmel, illetve a pályázóként megjelölt szervezettel szemben a közpénzekből nyújtott támogatások átláthatóságáról szóló </w:t>
      </w:r>
      <w:r w:rsidRPr="00BC0A25">
        <w:rPr>
          <w:rFonts w:ascii="Times New Roman" w:hAnsi="Times New Roman" w:cs="Times New Roman"/>
          <w:b/>
          <w:bCs/>
          <w:sz w:val="24"/>
          <w:szCs w:val="24"/>
        </w:rPr>
        <w:t>2007. évi CLXXXI. törvény (</w:t>
      </w:r>
      <w:proofErr w:type="spellStart"/>
      <w:r w:rsidRPr="00BC0A25">
        <w:rPr>
          <w:rFonts w:ascii="Times New Roman" w:hAnsi="Times New Roman" w:cs="Times New Roman"/>
          <w:b/>
          <w:bCs/>
          <w:sz w:val="24"/>
          <w:szCs w:val="24"/>
        </w:rPr>
        <w:t>Knyt</w:t>
      </w:r>
      <w:proofErr w:type="spellEnd"/>
      <w:r w:rsidRPr="00BC0A25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0A25">
        <w:rPr>
          <w:rFonts w:ascii="Times New Roman" w:hAnsi="Times New Roman" w:cs="Times New Roman"/>
          <w:i/>
          <w:iCs/>
          <w:sz w:val="24"/>
          <w:szCs w:val="24"/>
        </w:rPr>
        <w:t>(Kérjük, aláhúzással jelölje a megfelelő választ.)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 xml:space="preserve">– </w:t>
      </w:r>
      <w:r w:rsidRPr="00BC0A25">
        <w:rPr>
          <w:rFonts w:ascii="Times New Roman" w:hAnsi="Times New Roman" w:cs="Times New Roman"/>
          <w:b/>
          <w:bCs/>
          <w:sz w:val="24"/>
          <w:szCs w:val="24"/>
        </w:rPr>
        <w:t>6. § (1) bekezdése szerinti összeférhetetlenség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b/>
          <w:bCs/>
          <w:sz w:val="24"/>
          <w:szCs w:val="24"/>
        </w:rPr>
        <w:t xml:space="preserve">1. nem áll fenn vagy 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b/>
          <w:bCs/>
          <w:sz w:val="24"/>
          <w:szCs w:val="24"/>
        </w:rPr>
        <w:t xml:space="preserve">2. fennáll </w:t>
      </w:r>
      <w:proofErr w:type="gramStart"/>
      <w:r w:rsidRPr="00BC0A25">
        <w:rPr>
          <w:rFonts w:ascii="Times New Roman" w:hAnsi="Times New Roman" w:cs="Times New Roman"/>
          <w:b/>
          <w:bCs/>
          <w:sz w:val="24"/>
          <w:szCs w:val="24"/>
        </w:rPr>
        <w:t>az ….</w:t>
      </w:r>
      <w:proofErr w:type="gramEnd"/>
      <w:r w:rsidRPr="00BC0A25">
        <w:rPr>
          <w:rFonts w:ascii="Times New Roman" w:hAnsi="Times New Roman" w:cs="Times New Roman"/>
          <w:b/>
          <w:bCs/>
          <w:sz w:val="24"/>
          <w:szCs w:val="24"/>
        </w:rPr>
        <w:t xml:space="preserve">. pont alapján 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0A25">
        <w:rPr>
          <w:rFonts w:ascii="Times New Roman" w:hAnsi="Times New Roman" w:cs="Times New Roman"/>
          <w:b/>
          <w:bCs/>
          <w:sz w:val="24"/>
          <w:szCs w:val="24"/>
        </w:rPr>
        <w:t>– 8. § (1) bekezdése szerinti érintettség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b/>
          <w:bCs/>
          <w:sz w:val="24"/>
          <w:szCs w:val="24"/>
        </w:rPr>
        <w:t xml:space="preserve">1. nem áll fenn vagy 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b/>
          <w:bCs/>
          <w:sz w:val="24"/>
          <w:szCs w:val="24"/>
        </w:rPr>
        <w:t xml:space="preserve">2. fennáll </w:t>
      </w:r>
      <w:proofErr w:type="gramStart"/>
      <w:r w:rsidRPr="00BC0A25">
        <w:rPr>
          <w:rFonts w:ascii="Times New Roman" w:hAnsi="Times New Roman" w:cs="Times New Roman"/>
          <w:b/>
          <w:bCs/>
          <w:sz w:val="24"/>
          <w:szCs w:val="24"/>
        </w:rPr>
        <w:t>az ….</w:t>
      </w:r>
      <w:proofErr w:type="gramEnd"/>
      <w:r w:rsidRPr="00BC0A25">
        <w:rPr>
          <w:rFonts w:ascii="Times New Roman" w:hAnsi="Times New Roman" w:cs="Times New Roman"/>
          <w:b/>
          <w:bCs/>
          <w:sz w:val="24"/>
          <w:szCs w:val="24"/>
        </w:rPr>
        <w:t xml:space="preserve">. pont alapján 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0A25">
        <w:rPr>
          <w:rFonts w:ascii="Times New Roman" w:hAnsi="Times New Roman" w:cs="Times New Roman"/>
          <w:b/>
          <w:bCs/>
          <w:sz w:val="24"/>
          <w:szCs w:val="24"/>
        </w:rPr>
        <w:t>Az összeférhetetlenség vagy az érintettség alapjául szolgáló körülmény leírása: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0A25">
        <w:rPr>
          <w:rFonts w:ascii="Times New Roman" w:hAnsi="Times New Roman" w:cs="Times New Roman"/>
          <w:b/>
          <w:bCs/>
          <w:sz w:val="24"/>
          <w:szCs w:val="24"/>
        </w:rPr>
        <w:lastRenderedPageBreak/>
        <w:t>Kijelentem, hogy az összeférhetetlenség megszüntetésére az alábbiak szerint intézkedtem: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0A25">
        <w:rPr>
          <w:rFonts w:ascii="Times New Roman" w:hAnsi="Times New Roman" w:cs="Times New Roman"/>
          <w:b/>
          <w:bCs/>
          <w:sz w:val="24"/>
          <w:szCs w:val="24"/>
        </w:rPr>
        <w:t>Kijelentem, hogy az érintettség közzétételét külön űrlap csatolásával kezdeményeztem.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Kelt: Jászszentlászló, 20</w:t>
      </w:r>
      <w:r w:rsidR="00281460">
        <w:rPr>
          <w:rFonts w:ascii="Times New Roman" w:hAnsi="Times New Roman" w:cs="Times New Roman"/>
          <w:sz w:val="24"/>
          <w:szCs w:val="24"/>
        </w:rPr>
        <w:t>2</w:t>
      </w:r>
      <w:r w:rsidR="007B045B">
        <w:rPr>
          <w:rFonts w:ascii="Times New Roman" w:hAnsi="Times New Roman" w:cs="Times New Roman"/>
          <w:sz w:val="24"/>
          <w:szCs w:val="24"/>
        </w:rPr>
        <w:t>5</w:t>
      </w:r>
      <w:r w:rsidR="00671CCE">
        <w:rPr>
          <w:rFonts w:ascii="Times New Roman" w:hAnsi="Times New Roman" w:cs="Times New Roman"/>
          <w:sz w:val="24"/>
          <w:szCs w:val="24"/>
        </w:rPr>
        <w:t>.</w:t>
      </w:r>
      <w:r w:rsidRPr="00BC0A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0A25">
        <w:rPr>
          <w:rFonts w:ascii="Times New Roman" w:hAnsi="Times New Roman" w:cs="Times New Roman"/>
          <w:sz w:val="24"/>
          <w:szCs w:val="24"/>
        </w:rPr>
        <w:t>év …</w:t>
      </w:r>
      <w:proofErr w:type="gramEnd"/>
      <w:r w:rsidRPr="00BC0A25">
        <w:rPr>
          <w:rFonts w:ascii="Times New Roman" w:hAnsi="Times New Roman" w:cs="Times New Roman"/>
          <w:sz w:val="24"/>
          <w:szCs w:val="24"/>
        </w:rPr>
        <w:t>…………………….hó……nap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C0A25" w:rsidRPr="00BC0A25" w:rsidRDefault="00BC0A25" w:rsidP="00BC0A25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Pályázó hivatalos aláírása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C0A25" w:rsidRPr="00BC0A25" w:rsidRDefault="00BC0A25" w:rsidP="00BC0A25">
      <w:pPr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br w:type="page"/>
      </w:r>
    </w:p>
    <w:p w:rsidR="00BC0A25" w:rsidRPr="00BC0A25" w:rsidRDefault="00BC0A25" w:rsidP="00BC0A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A25">
        <w:rPr>
          <w:rFonts w:ascii="Times New Roman" w:hAnsi="Times New Roman" w:cs="Times New Roman"/>
          <w:b/>
          <w:bCs/>
          <w:sz w:val="24"/>
          <w:szCs w:val="24"/>
        </w:rPr>
        <w:lastRenderedPageBreak/>
        <w:t>KÖZZÉTÉTELI KÉRELEM</w:t>
      </w:r>
    </w:p>
    <w:p w:rsidR="00BC0A25" w:rsidRPr="00BC0A25" w:rsidRDefault="00BC0A25" w:rsidP="00BC0A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C0A25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BC0A25">
        <w:rPr>
          <w:rFonts w:ascii="Times New Roman" w:hAnsi="Times New Roman" w:cs="Times New Roman"/>
          <w:b/>
          <w:bCs/>
          <w:sz w:val="24"/>
          <w:szCs w:val="24"/>
        </w:rPr>
        <w:t xml:space="preserve"> közpénzekből nyújtott támogatások átláthatóságáról szóló 2007. évi CLXXXI. törvény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0A25">
        <w:rPr>
          <w:rFonts w:ascii="Times New Roman" w:hAnsi="Times New Roman" w:cs="Times New Roman"/>
          <w:b/>
          <w:bCs/>
          <w:sz w:val="24"/>
          <w:szCs w:val="24"/>
        </w:rPr>
        <w:t>8. § (1) bekezdés szerinti érintettségéről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A Pályázó neve</w:t>
      </w:r>
      <w:proofErr w:type="gramStart"/>
      <w:r w:rsidRPr="00BC0A25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:...........................................................................................................................</w:t>
      </w:r>
      <w:proofErr w:type="gramEnd"/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Székhelye</w:t>
      </w:r>
      <w:proofErr w:type="gramStart"/>
      <w:r w:rsidRPr="00BC0A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C0A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Képviselőjének neve</w:t>
      </w:r>
      <w:proofErr w:type="gramStart"/>
      <w:r w:rsidRPr="00BC0A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C0A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Nyilvántartásba vételi okirat száma</w:t>
      </w:r>
      <w:proofErr w:type="gramStart"/>
      <w:r w:rsidRPr="00BC0A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C0A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Nyilvántartásba vev</w:t>
      </w:r>
      <w:r w:rsidRPr="00BC0A25">
        <w:rPr>
          <w:rFonts w:ascii="Times New Roman" w:eastAsia="TimesNewRoman" w:hAnsi="Times New Roman" w:cs="Times New Roman"/>
          <w:sz w:val="24"/>
          <w:szCs w:val="24"/>
        </w:rPr>
        <w:t xml:space="preserve">ő </w:t>
      </w:r>
      <w:r w:rsidRPr="00BC0A25">
        <w:rPr>
          <w:rFonts w:ascii="Times New Roman" w:hAnsi="Times New Roman" w:cs="Times New Roman"/>
          <w:sz w:val="24"/>
          <w:szCs w:val="24"/>
        </w:rPr>
        <w:t>szerv megnevezése</w:t>
      </w:r>
      <w:proofErr w:type="gramStart"/>
      <w:r w:rsidRPr="00BC0A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C0A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A2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Kijelentem, hogy a közpénzekb</w:t>
      </w:r>
      <w:r w:rsidRPr="00BC0A25">
        <w:rPr>
          <w:rFonts w:ascii="Times New Roman" w:eastAsia="TimesNewRoman" w:hAnsi="Times New Roman" w:cs="Times New Roman"/>
          <w:sz w:val="24"/>
          <w:szCs w:val="24"/>
        </w:rPr>
        <w:t>ő</w:t>
      </w:r>
      <w:r w:rsidRPr="00BC0A25">
        <w:rPr>
          <w:rFonts w:ascii="Times New Roman" w:hAnsi="Times New Roman" w:cs="Times New Roman"/>
          <w:sz w:val="24"/>
          <w:szCs w:val="24"/>
        </w:rPr>
        <w:t>l nyújtott támogatások átláthatóságáról szóló 2007. évi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CLXXXI. törvény 8. § (1) bekezdés szerinti érintettség személyemmel, illetve a pályázóként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A25">
        <w:rPr>
          <w:rFonts w:ascii="Times New Roman" w:hAnsi="Times New Roman" w:cs="Times New Roman"/>
          <w:sz w:val="24"/>
          <w:szCs w:val="24"/>
        </w:rPr>
        <w:t>megjelölt</w:t>
      </w:r>
      <w:proofErr w:type="gramEnd"/>
      <w:r w:rsidRPr="00BC0A25">
        <w:rPr>
          <w:rFonts w:ascii="Times New Roman" w:hAnsi="Times New Roman" w:cs="Times New Roman"/>
          <w:sz w:val="24"/>
          <w:szCs w:val="24"/>
        </w:rPr>
        <w:t xml:space="preserve"> szervezettel szemben fennáll, mert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A25">
        <w:rPr>
          <w:rFonts w:ascii="Times New Roman" w:hAnsi="Times New Roman" w:cs="Times New Roman"/>
          <w:b/>
          <w:bCs/>
          <w:sz w:val="24"/>
          <w:szCs w:val="24"/>
        </w:rPr>
        <w:t>A pályázóként megjelölt gazdasági társaság, alapítvány, társadalmi szervezet,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C0A25">
        <w:rPr>
          <w:rFonts w:ascii="Times New Roman" w:hAnsi="Times New Roman" w:cs="Times New Roman"/>
          <w:b/>
          <w:bCs/>
          <w:sz w:val="24"/>
          <w:szCs w:val="24"/>
        </w:rPr>
        <w:t>egyház</w:t>
      </w:r>
      <w:proofErr w:type="gramEnd"/>
      <w:r w:rsidRPr="00BC0A25">
        <w:rPr>
          <w:rFonts w:ascii="Times New Roman" w:hAnsi="Times New Roman" w:cs="Times New Roman"/>
          <w:b/>
          <w:bCs/>
          <w:sz w:val="24"/>
          <w:szCs w:val="24"/>
        </w:rPr>
        <w:t>, vagy szakszervezet tekintetében az érintettség fennáll, mert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 xml:space="preserve">o </w:t>
      </w:r>
      <w:r w:rsidRPr="00BC0A25">
        <w:rPr>
          <w:rFonts w:ascii="Times New Roman" w:hAnsi="Times New Roman" w:cs="Times New Roman"/>
          <w:b/>
          <w:bCs/>
          <w:sz w:val="24"/>
          <w:szCs w:val="24"/>
        </w:rPr>
        <w:t>vezet</w:t>
      </w:r>
      <w:r w:rsidRPr="00BC0A25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ő </w:t>
      </w:r>
      <w:r w:rsidRPr="00BC0A25">
        <w:rPr>
          <w:rFonts w:ascii="Times New Roman" w:hAnsi="Times New Roman" w:cs="Times New Roman"/>
          <w:b/>
          <w:bCs/>
          <w:sz w:val="24"/>
          <w:szCs w:val="24"/>
        </w:rPr>
        <w:t>tisztségviselője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 xml:space="preserve">o </w:t>
      </w:r>
      <w:r w:rsidRPr="00BC0A25">
        <w:rPr>
          <w:rFonts w:ascii="Times New Roman" w:hAnsi="Times New Roman" w:cs="Times New Roman"/>
          <w:b/>
          <w:bCs/>
          <w:sz w:val="24"/>
          <w:szCs w:val="24"/>
        </w:rPr>
        <w:t>az alapítvány kezel</w:t>
      </w:r>
      <w:r w:rsidRPr="00BC0A25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ő </w:t>
      </w:r>
      <w:r w:rsidRPr="00BC0A25">
        <w:rPr>
          <w:rFonts w:ascii="Times New Roman" w:hAnsi="Times New Roman" w:cs="Times New Roman"/>
          <w:b/>
          <w:bCs/>
          <w:sz w:val="24"/>
          <w:szCs w:val="24"/>
        </w:rPr>
        <w:t>szervének, szervezetének tagja, tisztségvisel</w:t>
      </w:r>
      <w:r w:rsidRPr="00BC0A25">
        <w:rPr>
          <w:rFonts w:ascii="Times New Roman" w:eastAsia="TimesNewRoman,Bold" w:hAnsi="Times New Roman" w:cs="Times New Roman"/>
          <w:b/>
          <w:bCs/>
          <w:sz w:val="24"/>
          <w:szCs w:val="24"/>
        </w:rPr>
        <w:t>ő</w:t>
      </w:r>
      <w:r w:rsidRPr="00BC0A25">
        <w:rPr>
          <w:rFonts w:ascii="Times New Roman" w:hAnsi="Times New Roman" w:cs="Times New Roman"/>
          <w:b/>
          <w:bCs/>
          <w:sz w:val="24"/>
          <w:szCs w:val="24"/>
        </w:rPr>
        <w:t>je,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 xml:space="preserve">o </w:t>
      </w:r>
      <w:r w:rsidRPr="00BC0A25">
        <w:rPr>
          <w:rFonts w:ascii="Times New Roman" w:hAnsi="Times New Roman" w:cs="Times New Roman"/>
          <w:b/>
          <w:bCs/>
          <w:sz w:val="24"/>
          <w:szCs w:val="24"/>
        </w:rPr>
        <w:t>vagy társadalmi szervezet ügyintéz</w:t>
      </w:r>
      <w:r w:rsidRPr="00BC0A25">
        <w:rPr>
          <w:rFonts w:ascii="Times New Roman" w:eastAsia="TimesNewRoman,Bold" w:hAnsi="Times New Roman" w:cs="Times New Roman"/>
          <w:b/>
          <w:bCs/>
          <w:sz w:val="24"/>
          <w:szCs w:val="24"/>
        </w:rPr>
        <w:t>ő</w:t>
      </w:r>
      <w:r w:rsidRPr="00BC0A25">
        <w:rPr>
          <w:rFonts w:ascii="Times New Roman" w:hAnsi="Times New Roman" w:cs="Times New Roman"/>
          <w:b/>
          <w:bCs/>
          <w:sz w:val="24"/>
          <w:szCs w:val="24"/>
        </w:rPr>
        <w:t>, vagy képviseleti szervének tagja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C0A25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BC0A25">
        <w:rPr>
          <w:rFonts w:ascii="Times New Roman" w:hAnsi="Times New Roman" w:cs="Times New Roman"/>
          <w:b/>
          <w:bCs/>
          <w:sz w:val="24"/>
          <w:szCs w:val="24"/>
        </w:rPr>
        <w:t xml:space="preserve"> pályázati eljárásban döntés előkészít</w:t>
      </w:r>
      <w:r w:rsidRPr="00BC0A25">
        <w:rPr>
          <w:rFonts w:ascii="Times New Roman" w:eastAsia="TimesNewRoman,Bold" w:hAnsi="Times New Roman" w:cs="Times New Roman"/>
          <w:b/>
          <w:bCs/>
          <w:sz w:val="24"/>
          <w:szCs w:val="24"/>
        </w:rPr>
        <w:t>ők</w:t>
      </w:r>
      <w:r w:rsidRPr="00BC0A25">
        <w:rPr>
          <w:rFonts w:ascii="Times New Roman" w:hAnsi="Times New Roman" w:cs="Times New Roman"/>
          <w:b/>
          <w:bCs/>
          <w:sz w:val="24"/>
          <w:szCs w:val="24"/>
        </w:rPr>
        <w:t>ént közrem</w:t>
      </w:r>
      <w:r w:rsidRPr="00BC0A25">
        <w:rPr>
          <w:rFonts w:ascii="Times New Roman" w:eastAsia="TimesNewRoman,Bold" w:hAnsi="Times New Roman" w:cs="Times New Roman"/>
          <w:b/>
          <w:bCs/>
          <w:sz w:val="24"/>
          <w:szCs w:val="24"/>
        </w:rPr>
        <w:t>ű</w:t>
      </w:r>
      <w:r w:rsidRPr="00BC0A25">
        <w:rPr>
          <w:rFonts w:ascii="Times New Roman" w:hAnsi="Times New Roman" w:cs="Times New Roman"/>
          <w:b/>
          <w:bCs/>
          <w:sz w:val="24"/>
          <w:szCs w:val="24"/>
        </w:rPr>
        <w:t>köd</w:t>
      </w:r>
      <w:r w:rsidRPr="00BC0A25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ő </w:t>
      </w:r>
      <w:r w:rsidRPr="00BC0A25">
        <w:rPr>
          <w:rFonts w:ascii="Times New Roman" w:hAnsi="Times New Roman" w:cs="Times New Roman"/>
          <w:b/>
          <w:bCs/>
          <w:sz w:val="24"/>
          <w:szCs w:val="24"/>
        </w:rPr>
        <w:t>szervnél, vagy döntést hozó szervnél munkavégzésre irányuló jogviszonyban álló személy, nem kizárt közjogi tisztségviselő, vagy e személyek közeli hozzátartozója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A25">
        <w:rPr>
          <w:rFonts w:ascii="Times New Roman" w:hAnsi="Times New Roman" w:cs="Times New Roman"/>
          <w:b/>
          <w:bCs/>
          <w:sz w:val="24"/>
          <w:szCs w:val="24"/>
        </w:rPr>
        <w:t>Indokolás: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 xml:space="preserve">Az érintettséget megalapozó személy társaságban betöltött pozíciója </w:t>
      </w:r>
      <w:r w:rsidRPr="00BC0A25">
        <w:rPr>
          <w:rFonts w:ascii="Times New Roman" w:hAnsi="Times New Roman" w:cs="Times New Roman"/>
          <w:i/>
          <w:iCs/>
          <w:sz w:val="24"/>
          <w:szCs w:val="24"/>
        </w:rPr>
        <w:t>(a pozíció beírandó):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……………………………………………………………………………….…………………..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 xml:space="preserve">A szervezet megnevezése, amellyel munkavégzésre irányuló jogviszonyban áll </w:t>
      </w:r>
      <w:r w:rsidRPr="00BC0A25">
        <w:rPr>
          <w:rFonts w:ascii="Times New Roman" w:hAnsi="Times New Roman" w:cs="Times New Roman"/>
          <w:i/>
          <w:iCs/>
          <w:sz w:val="24"/>
          <w:szCs w:val="24"/>
        </w:rPr>
        <w:t>(a szervezet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C0A25">
        <w:rPr>
          <w:rFonts w:ascii="Times New Roman" w:hAnsi="Times New Roman" w:cs="Times New Roman"/>
          <w:i/>
          <w:iCs/>
          <w:sz w:val="24"/>
          <w:szCs w:val="24"/>
        </w:rPr>
        <w:t>neve</w:t>
      </w:r>
      <w:proofErr w:type="gramEnd"/>
      <w:r w:rsidRPr="00BC0A25">
        <w:rPr>
          <w:rFonts w:ascii="Times New Roman" w:hAnsi="Times New Roman" w:cs="Times New Roman"/>
          <w:i/>
          <w:iCs/>
          <w:sz w:val="24"/>
          <w:szCs w:val="24"/>
        </w:rPr>
        <w:t>, székhelye beírandó):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lastRenderedPageBreak/>
        <w:t>.…………………………………………………………………………………………………..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0A25">
        <w:rPr>
          <w:rFonts w:ascii="Times New Roman" w:hAnsi="Times New Roman" w:cs="Times New Roman"/>
          <w:b/>
          <w:bCs/>
          <w:sz w:val="24"/>
          <w:szCs w:val="24"/>
        </w:rPr>
        <w:t xml:space="preserve">Közjogi tisztség megjelölése (a </w:t>
      </w:r>
      <w:r w:rsidRPr="00BC0A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kívánt rész aláhúzandó):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A25">
        <w:rPr>
          <w:rFonts w:ascii="Times New Roman" w:hAnsi="Times New Roman" w:cs="Times New Roman"/>
          <w:sz w:val="24"/>
          <w:szCs w:val="24"/>
        </w:rPr>
        <w:t>köztársasági</w:t>
      </w:r>
      <w:proofErr w:type="gramEnd"/>
      <w:r w:rsidRPr="00BC0A25">
        <w:rPr>
          <w:rFonts w:ascii="Times New Roman" w:hAnsi="Times New Roman" w:cs="Times New Roman"/>
          <w:sz w:val="24"/>
          <w:szCs w:val="24"/>
        </w:rPr>
        <w:t xml:space="preserve"> elnök, Országgyűlés által választott vagy a köztársasági elnök által kinevezett tisztségviselő, országgyűlési és az európai parlamenti képvisel</w:t>
      </w:r>
      <w:r w:rsidRPr="00BC0A25">
        <w:rPr>
          <w:rFonts w:ascii="Times New Roman" w:eastAsia="TimesNewRoman" w:hAnsi="Times New Roman" w:cs="Times New Roman"/>
          <w:sz w:val="24"/>
          <w:szCs w:val="24"/>
        </w:rPr>
        <w:t>ő</w:t>
      </w:r>
      <w:r w:rsidRPr="00BC0A25">
        <w:rPr>
          <w:rFonts w:ascii="Times New Roman" w:hAnsi="Times New Roman" w:cs="Times New Roman"/>
          <w:sz w:val="24"/>
          <w:szCs w:val="24"/>
        </w:rPr>
        <w:t>, polgármester, alpolgármester, főpolgármester, főpolgármester-helyettes, helyi önkormányzati képvisel</w:t>
      </w:r>
      <w:r w:rsidRPr="00BC0A25">
        <w:rPr>
          <w:rFonts w:ascii="Times New Roman" w:eastAsia="TimesNewRoman" w:hAnsi="Times New Roman" w:cs="Times New Roman"/>
          <w:sz w:val="24"/>
          <w:szCs w:val="24"/>
        </w:rPr>
        <w:t>ő</w:t>
      </w:r>
      <w:r w:rsidRPr="00BC0A25">
        <w:rPr>
          <w:rFonts w:ascii="Times New Roman" w:hAnsi="Times New Roman" w:cs="Times New Roman"/>
          <w:sz w:val="24"/>
          <w:szCs w:val="24"/>
        </w:rPr>
        <w:t>, helyi önkormányzat képvisel</w:t>
      </w:r>
      <w:r w:rsidRPr="00BC0A25">
        <w:rPr>
          <w:rFonts w:ascii="Times New Roman" w:eastAsia="TimesNewRoman" w:hAnsi="Times New Roman" w:cs="Times New Roman"/>
          <w:sz w:val="24"/>
          <w:szCs w:val="24"/>
        </w:rPr>
        <w:t>ő</w:t>
      </w:r>
      <w:r w:rsidRPr="00BC0A25">
        <w:rPr>
          <w:rFonts w:ascii="Times New Roman" w:hAnsi="Times New Roman" w:cs="Times New Roman"/>
          <w:sz w:val="24"/>
          <w:szCs w:val="24"/>
        </w:rPr>
        <w:t>-testülete bizottságának tagja, központi államigazgatási szerv – a 2. § (1) bekezdés d) pont alá nem tartozó - vezet</w:t>
      </w:r>
      <w:r w:rsidRPr="00BC0A25">
        <w:rPr>
          <w:rFonts w:ascii="Times New Roman" w:eastAsia="TimesNewRoman" w:hAnsi="Times New Roman" w:cs="Times New Roman"/>
          <w:sz w:val="24"/>
          <w:szCs w:val="24"/>
        </w:rPr>
        <w:t>őj</w:t>
      </w:r>
      <w:r w:rsidRPr="00BC0A25">
        <w:rPr>
          <w:rFonts w:ascii="Times New Roman" w:hAnsi="Times New Roman" w:cs="Times New Roman"/>
          <w:sz w:val="24"/>
          <w:szCs w:val="24"/>
        </w:rPr>
        <w:t>e és helyettesei, regionális fejlesztési tanács tagja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0A25">
        <w:rPr>
          <w:rFonts w:ascii="Times New Roman" w:hAnsi="Times New Roman" w:cs="Times New Roman"/>
          <w:b/>
          <w:bCs/>
          <w:sz w:val="24"/>
          <w:szCs w:val="24"/>
        </w:rPr>
        <w:t xml:space="preserve">A közeli hozzátartozói kapcsolat megjelölése </w:t>
      </w:r>
      <w:r w:rsidRPr="00BC0A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 kívánt rész aláhúzandó):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A25">
        <w:rPr>
          <w:rFonts w:ascii="Times New Roman" w:hAnsi="Times New Roman" w:cs="Times New Roman"/>
          <w:sz w:val="24"/>
          <w:szCs w:val="24"/>
        </w:rPr>
        <w:t>házastárs</w:t>
      </w:r>
      <w:proofErr w:type="gramEnd"/>
      <w:r w:rsidRPr="00BC0A25">
        <w:rPr>
          <w:rFonts w:ascii="Times New Roman" w:hAnsi="Times New Roman" w:cs="Times New Roman"/>
          <w:sz w:val="24"/>
          <w:szCs w:val="24"/>
        </w:rPr>
        <w:t>, egyenes ágbeli rokon, örökbefogadott, mostoha- és neveltgyermek, örökbefogadó-, mostoha- és nevel</w:t>
      </w:r>
      <w:r w:rsidRPr="00BC0A25">
        <w:rPr>
          <w:rFonts w:ascii="Times New Roman" w:eastAsia="TimesNewRoman" w:hAnsi="Times New Roman" w:cs="Times New Roman"/>
          <w:sz w:val="24"/>
          <w:szCs w:val="24"/>
        </w:rPr>
        <w:t>ő</w:t>
      </w:r>
      <w:r w:rsidRPr="00BC0A25">
        <w:rPr>
          <w:rFonts w:ascii="Times New Roman" w:hAnsi="Times New Roman" w:cs="Times New Roman"/>
          <w:sz w:val="24"/>
          <w:szCs w:val="24"/>
        </w:rPr>
        <w:t>szülő, testvér.</w:t>
      </w:r>
    </w:p>
    <w:p w:rsidR="00BC0A25" w:rsidRPr="00BC0A25" w:rsidRDefault="00BC0A25" w:rsidP="00B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Kijelentem, hogy a fenti nyilatkozat kitöltésével eleget tettem a közpénzekből nyújtott támogatások átláthatóságáról szóló 2007. évi CLXXXI. törvény rendelkezéseinek az érintettségemet illet</w:t>
      </w:r>
      <w:r w:rsidRPr="00BC0A25">
        <w:rPr>
          <w:rFonts w:ascii="Times New Roman" w:eastAsia="TimesNewRoman" w:hAnsi="Times New Roman" w:cs="Times New Roman"/>
          <w:sz w:val="24"/>
          <w:szCs w:val="24"/>
        </w:rPr>
        <w:t>ő</w:t>
      </w:r>
      <w:r w:rsidRPr="00BC0A25">
        <w:rPr>
          <w:rFonts w:ascii="Times New Roman" w:hAnsi="Times New Roman" w:cs="Times New Roman"/>
          <w:sz w:val="24"/>
          <w:szCs w:val="24"/>
        </w:rPr>
        <w:t>en. A nyilatkozatban szerepl</w:t>
      </w:r>
      <w:r w:rsidRPr="00BC0A25">
        <w:rPr>
          <w:rFonts w:ascii="Times New Roman" w:eastAsia="TimesNewRoman" w:hAnsi="Times New Roman" w:cs="Times New Roman"/>
          <w:sz w:val="24"/>
          <w:szCs w:val="24"/>
        </w:rPr>
        <w:t xml:space="preserve">ő </w:t>
      </w:r>
      <w:r w:rsidRPr="00BC0A25">
        <w:rPr>
          <w:rFonts w:ascii="Times New Roman" w:hAnsi="Times New Roman" w:cs="Times New Roman"/>
          <w:sz w:val="24"/>
          <w:szCs w:val="24"/>
        </w:rPr>
        <w:t>adatok a valóságnak mindenben megfelelnek.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A25">
        <w:rPr>
          <w:rFonts w:ascii="Times New Roman" w:hAnsi="Times New Roman" w:cs="Times New Roman"/>
          <w:sz w:val="24"/>
          <w:szCs w:val="24"/>
        </w:rPr>
        <w:t>Kelt: Jászszentlászló, 20</w:t>
      </w:r>
      <w:r w:rsidR="00281460">
        <w:rPr>
          <w:rFonts w:ascii="Times New Roman" w:hAnsi="Times New Roman" w:cs="Times New Roman"/>
          <w:sz w:val="24"/>
          <w:szCs w:val="24"/>
        </w:rPr>
        <w:t>2</w:t>
      </w:r>
      <w:r w:rsidR="007B045B">
        <w:rPr>
          <w:rFonts w:ascii="Times New Roman" w:hAnsi="Times New Roman" w:cs="Times New Roman"/>
          <w:sz w:val="24"/>
          <w:szCs w:val="24"/>
        </w:rPr>
        <w:t>5</w:t>
      </w:r>
      <w:r w:rsidRPr="00BC0A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C0A25">
        <w:rPr>
          <w:rFonts w:ascii="Times New Roman" w:hAnsi="Times New Roman" w:cs="Times New Roman"/>
          <w:sz w:val="24"/>
          <w:szCs w:val="24"/>
        </w:rPr>
        <w:t>év …</w:t>
      </w:r>
      <w:proofErr w:type="gramEnd"/>
      <w:r w:rsidRPr="00BC0A25">
        <w:rPr>
          <w:rFonts w:ascii="Times New Roman" w:hAnsi="Times New Roman" w:cs="Times New Roman"/>
          <w:sz w:val="24"/>
          <w:szCs w:val="24"/>
        </w:rPr>
        <w:t>……………………. hó…… nap</w:t>
      </w: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C0A25" w:rsidRPr="00BC0A25" w:rsidRDefault="00BC0A25" w:rsidP="00BC0A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C0A25" w:rsidRPr="00BC0A25" w:rsidRDefault="00BC0A25" w:rsidP="00BC0A2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0A25">
        <w:rPr>
          <w:rFonts w:ascii="Times New Roman" w:hAnsi="Times New Roman" w:cs="Times New Roman"/>
          <w:sz w:val="24"/>
          <w:szCs w:val="24"/>
        </w:rPr>
        <w:t>Pályázó hivatalos aláírása</w:t>
      </w:r>
    </w:p>
    <w:p w:rsidR="00A04B62" w:rsidRDefault="00A04B62"/>
    <w:sectPr w:rsidR="00A04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801"/>
    <w:multiLevelType w:val="hybridMultilevel"/>
    <w:tmpl w:val="C89CC564"/>
    <w:lvl w:ilvl="0" w:tplc="040E000F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AC0DC6"/>
    <w:multiLevelType w:val="hybridMultilevel"/>
    <w:tmpl w:val="59966C62"/>
    <w:lvl w:ilvl="0" w:tplc="5E4E3590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058" w:hanging="360"/>
      </w:pPr>
    </w:lvl>
    <w:lvl w:ilvl="2" w:tplc="040E001B" w:tentative="1">
      <w:start w:val="1"/>
      <w:numFmt w:val="lowerRoman"/>
      <w:lvlText w:val="%3."/>
      <w:lvlJc w:val="right"/>
      <w:pPr>
        <w:ind w:left="4778" w:hanging="180"/>
      </w:pPr>
    </w:lvl>
    <w:lvl w:ilvl="3" w:tplc="040E000F" w:tentative="1">
      <w:start w:val="1"/>
      <w:numFmt w:val="decimal"/>
      <w:lvlText w:val="%4."/>
      <w:lvlJc w:val="left"/>
      <w:pPr>
        <w:ind w:left="5498" w:hanging="360"/>
      </w:pPr>
    </w:lvl>
    <w:lvl w:ilvl="4" w:tplc="040E0019" w:tentative="1">
      <w:start w:val="1"/>
      <w:numFmt w:val="lowerLetter"/>
      <w:lvlText w:val="%5."/>
      <w:lvlJc w:val="left"/>
      <w:pPr>
        <w:ind w:left="6218" w:hanging="360"/>
      </w:pPr>
    </w:lvl>
    <w:lvl w:ilvl="5" w:tplc="040E001B" w:tentative="1">
      <w:start w:val="1"/>
      <w:numFmt w:val="lowerRoman"/>
      <w:lvlText w:val="%6."/>
      <w:lvlJc w:val="right"/>
      <w:pPr>
        <w:ind w:left="6938" w:hanging="180"/>
      </w:pPr>
    </w:lvl>
    <w:lvl w:ilvl="6" w:tplc="040E000F" w:tentative="1">
      <w:start w:val="1"/>
      <w:numFmt w:val="decimal"/>
      <w:lvlText w:val="%7."/>
      <w:lvlJc w:val="left"/>
      <w:pPr>
        <w:ind w:left="7658" w:hanging="360"/>
      </w:pPr>
    </w:lvl>
    <w:lvl w:ilvl="7" w:tplc="040E0019" w:tentative="1">
      <w:start w:val="1"/>
      <w:numFmt w:val="lowerLetter"/>
      <w:lvlText w:val="%8."/>
      <w:lvlJc w:val="left"/>
      <w:pPr>
        <w:ind w:left="8378" w:hanging="360"/>
      </w:pPr>
    </w:lvl>
    <w:lvl w:ilvl="8" w:tplc="040E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C0A25"/>
    <w:rsid w:val="00281460"/>
    <w:rsid w:val="005B73A2"/>
    <w:rsid w:val="00671CCE"/>
    <w:rsid w:val="00691B51"/>
    <w:rsid w:val="007B045B"/>
    <w:rsid w:val="007F22E4"/>
    <w:rsid w:val="00A04B62"/>
    <w:rsid w:val="00BC0A25"/>
    <w:rsid w:val="00F9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D71E"/>
  <w15:docId w15:val="{C79F54AA-6BCF-40A9-BD4C-A711913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0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</dc:creator>
  <cp:keywords/>
  <dc:description/>
  <cp:lastModifiedBy>Iroda</cp:lastModifiedBy>
  <cp:revision>11</cp:revision>
  <dcterms:created xsi:type="dcterms:W3CDTF">2016-02-25T14:19:00Z</dcterms:created>
  <dcterms:modified xsi:type="dcterms:W3CDTF">2025-02-27T12:40:00Z</dcterms:modified>
</cp:coreProperties>
</file>